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8F5D1B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3F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D42820" w:rsidP="00D4282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D42820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Порядка организации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D42820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 проведения публичных слушаний</w:t>
      </w:r>
      <w:r w:rsidR="00F9202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, общественных обсуждений</w:t>
      </w:r>
      <w:r w:rsidRPr="00D42820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сельском поселении 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D42820" w:rsidP="00D4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Выкатной</w:t>
      </w:r>
      <w:r w:rsidRPr="00D4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</w:t>
      </w:r>
      <w:r w:rsidR="00F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участия населения муниципального образования в осуществлении местного самоуправления</w:t>
      </w:r>
      <w:r w:rsidRPr="00D4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2B" w:rsidRDefault="00AA3215" w:rsidP="00F7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9202B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публичных слушаний, общественных обсуждений в сельском поселении Выкатной, согласно приложению к настоящему решению.</w:t>
      </w:r>
    </w:p>
    <w:p w:rsidR="00F9202B" w:rsidRDefault="00F9202B" w:rsidP="00F7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2B" w:rsidRDefault="00F9202B" w:rsidP="00F9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решения Совета депутатов сельского поселения Выкатной:</w:t>
      </w:r>
    </w:p>
    <w:p w:rsidR="00F9202B" w:rsidRDefault="00F9202B" w:rsidP="00DE3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30.09.2011 № 92 </w:t>
      </w:r>
      <w:r w:rsidR="00DE3984">
        <w:rPr>
          <w:rFonts w:ascii="Times New Roman" w:hAnsi="Times New Roman" w:cs="Times New Roman"/>
          <w:sz w:val="28"/>
          <w:szCs w:val="28"/>
        </w:rPr>
        <w:t>«</w:t>
      </w:r>
      <w:r w:rsidR="00DE3984" w:rsidRPr="00DE3984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DE3984">
        <w:rPr>
          <w:rFonts w:ascii="Times New Roman" w:hAnsi="Times New Roman" w:cs="Times New Roman"/>
          <w:sz w:val="28"/>
          <w:szCs w:val="28"/>
        </w:rPr>
        <w:t xml:space="preserve"> </w:t>
      </w:r>
      <w:r w:rsidR="00DE3984" w:rsidRPr="00DE3984">
        <w:rPr>
          <w:rFonts w:ascii="Times New Roman" w:hAnsi="Times New Roman" w:cs="Times New Roman"/>
          <w:sz w:val="28"/>
          <w:szCs w:val="28"/>
        </w:rPr>
        <w:t>организации и проведения публичных</w:t>
      </w:r>
      <w:r w:rsidR="00DE3984">
        <w:rPr>
          <w:rFonts w:ascii="Times New Roman" w:hAnsi="Times New Roman" w:cs="Times New Roman"/>
          <w:sz w:val="28"/>
          <w:szCs w:val="28"/>
        </w:rPr>
        <w:t xml:space="preserve"> </w:t>
      </w:r>
      <w:r w:rsidR="00DE3984" w:rsidRPr="00DE3984">
        <w:rPr>
          <w:rFonts w:ascii="Times New Roman" w:hAnsi="Times New Roman" w:cs="Times New Roman"/>
          <w:sz w:val="28"/>
          <w:szCs w:val="28"/>
        </w:rPr>
        <w:t>слушаний по проектам в области</w:t>
      </w:r>
      <w:r w:rsidR="00DE3984">
        <w:rPr>
          <w:rFonts w:ascii="Times New Roman" w:hAnsi="Times New Roman" w:cs="Times New Roman"/>
          <w:sz w:val="28"/>
          <w:szCs w:val="28"/>
        </w:rPr>
        <w:t xml:space="preserve"> </w:t>
      </w:r>
      <w:r w:rsidR="00DE3984" w:rsidRPr="00DE3984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DE3984">
        <w:rPr>
          <w:rFonts w:ascii="Times New Roman" w:hAnsi="Times New Roman" w:cs="Times New Roman"/>
          <w:sz w:val="28"/>
          <w:szCs w:val="28"/>
        </w:rPr>
        <w:t xml:space="preserve"> </w:t>
      </w:r>
      <w:r w:rsidR="00DE3984" w:rsidRPr="00DE3984">
        <w:rPr>
          <w:rFonts w:ascii="Times New Roman" w:hAnsi="Times New Roman" w:cs="Times New Roman"/>
          <w:sz w:val="28"/>
          <w:szCs w:val="28"/>
        </w:rPr>
        <w:t>в сельском поселении Выкатной</w:t>
      </w:r>
      <w:r w:rsidR="00DE3984">
        <w:rPr>
          <w:rFonts w:ascii="Times New Roman" w:hAnsi="Times New Roman" w:cs="Times New Roman"/>
          <w:sz w:val="28"/>
          <w:szCs w:val="28"/>
        </w:rPr>
        <w:t>»;</w:t>
      </w:r>
    </w:p>
    <w:p w:rsidR="00EA46F5" w:rsidRDefault="00F9202B" w:rsidP="00F9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2E9" w:rsidRPr="00F772E9">
        <w:rPr>
          <w:rFonts w:ascii="Times New Roman" w:hAnsi="Times New Roman" w:cs="Times New Roman"/>
          <w:sz w:val="28"/>
          <w:szCs w:val="28"/>
        </w:rPr>
        <w:t xml:space="preserve"> от </w:t>
      </w:r>
      <w:r w:rsidR="00F772E9" w:rsidRPr="00F772E9">
        <w:rPr>
          <w:rFonts w:ascii="Times New Roman" w:hAnsi="Times New Roman" w:cs="Times New Roman"/>
          <w:bCs/>
          <w:sz w:val="28"/>
          <w:szCs w:val="28"/>
        </w:rPr>
        <w:t>1</w:t>
      </w:r>
      <w:r w:rsidR="00F772E9">
        <w:rPr>
          <w:rFonts w:ascii="Times New Roman" w:hAnsi="Times New Roman" w:cs="Times New Roman"/>
          <w:bCs/>
          <w:sz w:val="28"/>
          <w:szCs w:val="28"/>
        </w:rPr>
        <w:t>2</w:t>
      </w:r>
      <w:r w:rsidR="00F772E9" w:rsidRPr="00F772E9">
        <w:rPr>
          <w:rFonts w:ascii="Times New Roman" w:hAnsi="Times New Roman" w:cs="Times New Roman"/>
          <w:bCs/>
          <w:sz w:val="28"/>
          <w:szCs w:val="28"/>
        </w:rPr>
        <w:t>.0</w:t>
      </w:r>
      <w:r w:rsidR="00F772E9">
        <w:rPr>
          <w:rFonts w:ascii="Times New Roman" w:hAnsi="Times New Roman" w:cs="Times New Roman"/>
          <w:bCs/>
          <w:sz w:val="28"/>
          <w:szCs w:val="28"/>
        </w:rPr>
        <w:t>4</w:t>
      </w:r>
      <w:r w:rsidR="00F772E9" w:rsidRPr="00F772E9">
        <w:rPr>
          <w:rFonts w:ascii="Times New Roman" w:hAnsi="Times New Roman" w:cs="Times New Roman"/>
          <w:bCs/>
          <w:sz w:val="28"/>
          <w:szCs w:val="28"/>
        </w:rPr>
        <w:t>.2017</w:t>
      </w:r>
      <w:r w:rsidR="00F772E9" w:rsidRPr="00F772E9">
        <w:rPr>
          <w:rFonts w:ascii="Times New Roman" w:hAnsi="Times New Roman" w:cs="Times New Roman"/>
          <w:sz w:val="28"/>
          <w:szCs w:val="28"/>
        </w:rPr>
        <w:t xml:space="preserve"> № 1</w:t>
      </w:r>
      <w:r w:rsidR="00F772E9">
        <w:rPr>
          <w:rFonts w:ascii="Times New Roman" w:hAnsi="Times New Roman" w:cs="Times New Roman"/>
          <w:sz w:val="28"/>
          <w:szCs w:val="28"/>
        </w:rPr>
        <w:t>04</w:t>
      </w:r>
      <w:r w:rsidR="00F772E9" w:rsidRPr="00F772E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сельском поселении </w:t>
      </w:r>
      <w:r w:rsidR="00F772E9">
        <w:rPr>
          <w:rFonts w:ascii="Times New Roman" w:hAnsi="Times New Roman" w:cs="Times New Roman"/>
          <w:sz w:val="28"/>
          <w:szCs w:val="28"/>
        </w:rPr>
        <w:t>Выкатной</w:t>
      </w:r>
      <w:r w:rsidR="00F772E9" w:rsidRPr="00F772E9">
        <w:rPr>
          <w:rFonts w:ascii="Times New Roman" w:hAnsi="Times New Roman" w:cs="Times New Roman"/>
          <w:sz w:val="28"/>
          <w:szCs w:val="28"/>
        </w:rPr>
        <w:t>»</w:t>
      </w:r>
      <w:r w:rsidR="00EA46F5">
        <w:rPr>
          <w:rFonts w:ascii="Times New Roman" w:hAnsi="Times New Roman" w:cs="Times New Roman"/>
          <w:sz w:val="28"/>
          <w:szCs w:val="28"/>
        </w:rPr>
        <w:t>;</w:t>
      </w:r>
    </w:p>
    <w:p w:rsidR="00F772E9" w:rsidRDefault="00EA46F5" w:rsidP="00EA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09.11.2017 № 117</w:t>
      </w:r>
      <w:r w:rsidR="00F772E9" w:rsidRPr="00F7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46F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Выкатной от 12.04.2017 №104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F5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F5">
        <w:rPr>
          <w:rFonts w:ascii="Times New Roman" w:hAnsi="Times New Roman" w:cs="Times New Roman"/>
          <w:sz w:val="28"/>
          <w:szCs w:val="28"/>
        </w:rPr>
        <w:t>публичных слушаний в сельском поселении Выкатной»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2E9" w:rsidRDefault="00F772E9" w:rsidP="00F7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595F25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EA11B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595F2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EA46F5" w:rsidRDefault="00EA46F5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595F25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Default="00EA46F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F5" w:rsidRPr="00EA46F5" w:rsidRDefault="00EA46F5" w:rsidP="00EA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6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46F5" w:rsidRPr="00EA46F5" w:rsidRDefault="00EA46F5" w:rsidP="00EA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6F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A46F5" w:rsidRPr="00EA46F5" w:rsidRDefault="00EA46F5" w:rsidP="00EA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6F5">
        <w:rPr>
          <w:rFonts w:ascii="Times New Roman" w:hAnsi="Times New Roman" w:cs="Times New Roman"/>
          <w:sz w:val="24"/>
          <w:szCs w:val="24"/>
        </w:rPr>
        <w:t>сельского поселения Выкатной</w:t>
      </w:r>
    </w:p>
    <w:p w:rsidR="00EA46F5" w:rsidRPr="00EA46F5" w:rsidRDefault="00EA46F5" w:rsidP="00EA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6F5">
        <w:rPr>
          <w:rFonts w:ascii="Times New Roman" w:hAnsi="Times New Roman" w:cs="Times New Roman"/>
          <w:sz w:val="24"/>
          <w:szCs w:val="24"/>
        </w:rPr>
        <w:t xml:space="preserve">от </w:t>
      </w:r>
      <w:r w:rsidR="008F5D1B">
        <w:rPr>
          <w:rFonts w:ascii="Times New Roman" w:hAnsi="Times New Roman" w:cs="Times New Roman"/>
          <w:sz w:val="24"/>
          <w:szCs w:val="24"/>
        </w:rPr>
        <w:t>23</w:t>
      </w:r>
      <w:r w:rsidRPr="00EA46F5">
        <w:rPr>
          <w:rFonts w:ascii="Times New Roman" w:hAnsi="Times New Roman" w:cs="Times New Roman"/>
          <w:sz w:val="24"/>
          <w:szCs w:val="24"/>
        </w:rPr>
        <w:t>.0</w:t>
      </w:r>
      <w:r w:rsidR="008F5D1B">
        <w:rPr>
          <w:rFonts w:ascii="Times New Roman" w:hAnsi="Times New Roman" w:cs="Times New Roman"/>
          <w:sz w:val="24"/>
          <w:szCs w:val="24"/>
        </w:rPr>
        <w:t>9</w:t>
      </w:r>
      <w:r w:rsidRPr="00EA46F5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F5D1B">
        <w:rPr>
          <w:rFonts w:ascii="Times New Roman" w:hAnsi="Times New Roman" w:cs="Times New Roman"/>
          <w:sz w:val="24"/>
          <w:szCs w:val="24"/>
        </w:rPr>
        <w:t>1</w:t>
      </w:r>
      <w:r w:rsidRPr="00EA46F5">
        <w:rPr>
          <w:rFonts w:ascii="Times New Roman" w:hAnsi="Times New Roman" w:cs="Times New Roman"/>
          <w:sz w:val="24"/>
          <w:szCs w:val="24"/>
        </w:rPr>
        <w:t>00</w:t>
      </w:r>
    </w:p>
    <w:p w:rsidR="00EA46F5" w:rsidRPr="00EA46F5" w:rsidRDefault="00EA46F5" w:rsidP="00EA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4F9" w:rsidRPr="00E424F9" w:rsidRDefault="00E424F9" w:rsidP="00E42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F9" w:rsidRPr="00E424F9" w:rsidRDefault="00E424F9" w:rsidP="00E4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F9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публичных слушаний,</w:t>
      </w:r>
    </w:p>
    <w:p w:rsidR="00E424F9" w:rsidRPr="00E424F9" w:rsidRDefault="00E424F9" w:rsidP="00E4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F9">
        <w:rPr>
          <w:rFonts w:ascii="Times New Roman" w:hAnsi="Times New Roman" w:cs="Times New Roman"/>
          <w:b/>
          <w:sz w:val="24"/>
          <w:szCs w:val="24"/>
        </w:rPr>
        <w:t>общественных обсуждений в сельском поселении Выкатной (далее – Порядок)</w:t>
      </w:r>
    </w:p>
    <w:p w:rsidR="00EA46F5" w:rsidRDefault="00EA46F5" w:rsidP="00E4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F9" w:rsidRDefault="00E424F9" w:rsidP="00E4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4F9">
        <w:rPr>
          <w:rFonts w:ascii="Times New Roman" w:hAnsi="Times New Roman" w:cs="Times New Roman"/>
          <w:sz w:val="24"/>
          <w:szCs w:val="24"/>
        </w:rPr>
        <w:t>Настоящий Порядок в соответствии со статьей 28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6 октября 2003 года № 131-ФЗ «</w:t>
      </w:r>
      <w:r w:rsidRPr="00E424F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4"/>
          <w:szCs w:val="24"/>
        </w:rPr>
        <w:t>дерации»</w:t>
      </w:r>
      <w:r w:rsidRPr="00E424F9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E424F9">
        <w:rPr>
          <w:rFonts w:ascii="Times New Roman" w:hAnsi="Times New Roman" w:cs="Times New Roman"/>
          <w:sz w:val="24"/>
          <w:szCs w:val="24"/>
        </w:rPr>
        <w:t xml:space="preserve">, иными правовыми актами, определяет порядок организации и проведения публичных слушаний, общественных обсуждений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E424F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24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образования), как одной из форм участия населения муниципального образования в осуществлении местного самоуправления.</w:t>
      </w:r>
    </w:p>
    <w:p w:rsidR="00E424F9" w:rsidRDefault="00E424F9" w:rsidP="00E4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4F9" w:rsidRDefault="00E424F9" w:rsidP="00E424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F9">
        <w:rPr>
          <w:rFonts w:ascii="Times New Roman" w:hAnsi="Times New Roman" w:cs="Times New Roman"/>
          <w:b/>
          <w:sz w:val="24"/>
          <w:szCs w:val="24"/>
        </w:rPr>
        <w:t>Статья 1. Основные термины и понятия, используемые в настоящем Порядке</w:t>
      </w:r>
    </w:p>
    <w:p w:rsidR="00E424F9" w:rsidRDefault="00E424F9" w:rsidP="00E4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DF" w:rsidRPr="001C38DF" w:rsidRDefault="00E424F9" w:rsidP="001C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8DF" w:rsidRPr="001C38DF">
        <w:rPr>
          <w:rFonts w:ascii="Times New Roman" w:hAnsi="Times New Roman" w:cs="Times New Roman"/>
          <w:sz w:val="24"/>
          <w:szCs w:val="24"/>
        </w:rPr>
        <w:t>1) публичные слушания</w:t>
      </w:r>
      <w:r w:rsidR="001C38DF">
        <w:rPr>
          <w:rFonts w:ascii="Times New Roman" w:hAnsi="Times New Roman" w:cs="Times New Roman"/>
          <w:sz w:val="24"/>
          <w:szCs w:val="24"/>
        </w:rPr>
        <w:t xml:space="preserve"> – </w:t>
      </w:r>
      <w:r w:rsidR="001C38DF" w:rsidRPr="001C38DF">
        <w:rPr>
          <w:rFonts w:ascii="Times New Roman" w:hAnsi="Times New Roman" w:cs="Times New Roman"/>
          <w:sz w:val="24"/>
          <w:szCs w:val="24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2) инициатор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38DF">
        <w:rPr>
          <w:rFonts w:ascii="Times New Roman" w:hAnsi="Times New Roman" w:cs="Times New Roman"/>
          <w:sz w:val="24"/>
          <w:szCs w:val="24"/>
        </w:rPr>
        <w:t>инициативная группа жителей муниципального образования, численностью не менее 15 человек, достигших возраста 18 лет, представительный орган муниципального образования, глава муниципального образования;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3) организация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38DF">
        <w:rPr>
          <w:rFonts w:ascii="Times New Roman" w:hAnsi="Times New Roman" w:cs="Times New Roman"/>
          <w:sz w:val="24"/>
          <w:szCs w:val="24"/>
        </w:rPr>
        <w:t>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4) организационный комитет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38DF">
        <w:rPr>
          <w:rFonts w:ascii="Times New Roman" w:hAnsi="Times New Roman" w:cs="Times New Roman"/>
          <w:sz w:val="24"/>
          <w:szCs w:val="24"/>
        </w:rPr>
        <w:t>оргкомитет)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38DF">
        <w:rPr>
          <w:rFonts w:ascii="Times New Roman" w:hAnsi="Times New Roman" w:cs="Times New Roman"/>
          <w:sz w:val="24"/>
          <w:szCs w:val="24"/>
        </w:rPr>
        <w:t>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5) участники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38DF">
        <w:rPr>
          <w:rFonts w:ascii="Times New Roman" w:hAnsi="Times New Roman" w:cs="Times New Roman"/>
          <w:sz w:val="24"/>
          <w:szCs w:val="24"/>
        </w:rPr>
        <w:t>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6) эксперт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38DF">
        <w:rPr>
          <w:rFonts w:ascii="Times New Roman" w:hAnsi="Times New Roman" w:cs="Times New Roman"/>
          <w:sz w:val="24"/>
          <w:szCs w:val="24"/>
        </w:rPr>
        <w:t>лицо, обладающее специальными знаниями по вопросу, рассматриваемому на публичных слушаниях.</w:t>
      </w:r>
    </w:p>
    <w:p w:rsidR="00E424F9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 xml:space="preserve">7)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8DF">
        <w:rPr>
          <w:rFonts w:ascii="Times New Roman" w:hAnsi="Times New Roman" w:cs="Times New Roman"/>
          <w:sz w:val="24"/>
          <w:szCs w:val="24"/>
        </w:rPr>
        <w:t xml:space="preserve">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1C38D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8DF">
        <w:rPr>
          <w:rFonts w:ascii="Times New Roman" w:hAnsi="Times New Roman" w:cs="Times New Roman"/>
          <w:sz w:val="24"/>
          <w:szCs w:val="24"/>
        </w:rPr>
        <w:t>.</w:t>
      </w:r>
    </w:p>
    <w:p w:rsid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DF">
        <w:rPr>
          <w:rFonts w:ascii="Times New Roman" w:hAnsi="Times New Roman" w:cs="Times New Roman"/>
          <w:b/>
          <w:sz w:val="24"/>
          <w:szCs w:val="24"/>
        </w:rPr>
        <w:t>Статья 2. Цели организации и проведения публичных слушаний, общественных обсуждений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Основными целями организации и проведения публичных слушаний, общественных обсуждений являются: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lastRenderedPageBreak/>
        <w:t>1) обсуждение проектов муниципальных правовых актов с участием жителей муниципального образования;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слушания, общественные обсуждения;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1C38DF" w:rsidRP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8DF">
        <w:rPr>
          <w:rFonts w:ascii="Times New Roman" w:hAnsi="Times New Roman" w:cs="Times New Roman"/>
          <w:sz w:val="24"/>
          <w:szCs w:val="24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слушания, общественные обсуждения вопроса.</w:t>
      </w:r>
    </w:p>
    <w:p w:rsidR="001C38DF" w:rsidRDefault="001C38DF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5CB" w:rsidRDefault="00E575CB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CB">
        <w:rPr>
          <w:rFonts w:ascii="Times New Roman" w:hAnsi="Times New Roman" w:cs="Times New Roman"/>
          <w:b/>
          <w:sz w:val="24"/>
          <w:szCs w:val="24"/>
        </w:rPr>
        <w:t>Статья 3. Вопросы, выносимые на публичные слушания, общественные обсуждения</w:t>
      </w:r>
    </w:p>
    <w:p w:rsidR="00E575CB" w:rsidRPr="00E575CB" w:rsidRDefault="00E575CB" w:rsidP="001C3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1. Публичные слушания могут проводиться представительным органом муниципального образования, главой муниципального образования для обсуждения с участием жителей муниципального образования любых проектов муниципальных правовых актов по вопросам местного значения.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2. В обязательном порядке на публичные слушания выносятся: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округа-Югры в целях приведения Устава муниципального образования в соответствие с этими нормативными правовыми актами;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№131-ФЗ «</w:t>
      </w:r>
      <w:r w:rsidRPr="00E575C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75CB">
        <w:rPr>
          <w:rFonts w:ascii="Times New Roman" w:hAnsi="Times New Roman" w:cs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427" w:rsidRDefault="00145427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427" w:rsidRDefault="00145427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CB">
        <w:rPr>
          <w:rFonts w:ascii="Times New Roman" w:hAnsi="Times New Roman" w:cs="Times New Roman"/>
          <w:b/>
          <w:sz w:val="24"/>
          <w:szCs w:val="24"/>
        </w:rPr>
        <w:lastRenderedPageBreak/>
        <w:t>Статья 4. Инициатива проведения публичных слушаний</w:t>
      </w:r>
    </w:p>
    <w:p w:rsid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15 человек, достигших 18-летнего возраста (далее</w:t>
      </w:r>
      <w:r w:rsidR="00145427">
        <w:rPr>
          <w:rFonts w:ascii="Times New Roman" w:hAnsi="Times New Roman" w:cs="Times New Roman"/>
          <w:sz w:val="24"/>
          <w:szCs w:val="24"/>
        </w:rPr>
        <w:t xml:space="preserve"> – </w:t>
      </w:r>
      <w:r w:rsidRPr="00E575CB">
        <w:rPr>
          <w:rFonts w:ascii="Times New Roman" w:hAnsi="Times New Roman" w:cs="Times New Roman"/>
          <w:sz w:val="24"/>
          <w:szCs w:val="24"/>
        </w:rPr>
        <w:t>инициативная группа).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3.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4. Ходатайство должно содержать: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- фамилию, имя, отчество (последнее</w:t>
      </w:r>
      <w:r w:rsidR="00145427">
        <w:rPr>
          <w:rFonts w:ascii="Times New Roman" w:hAnsi="Times New Roman" w:cs="Times New Roman"/>
          <w:sz w:val="24"/>
          <w:szCs w:val="24"/>
        </w:rPr>
        <w:t xml:space="preserve"> – </w:t>
      </w:r>
      <w:r w:rsidRPr="00E575CB">
        <w:rPr>
          <w:rFonts w:ascii="Times New Roman" w:hAnsi="Times New Roman" w:cs="Times New Roman"/>
          <w:sz w:val="24"/>
          <w:szCs w:val="24"/>
        </w:rPr>
        <w:t>при наличии), дату рождения, адрес места жительства, контактный телефон каждого члена инициативной группы;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- сведения о лице из числа членов инициативной группы, уполномоченном действовать от имени инициативной группы (далее</w:t>
      </w:r>
      <w:r w:rsidR="00145427">
        <w:rPr>
          <w:rFonts w:ascii="Times New Roman" w:hAnsi="Times New Roman" w:cs="Times New Roman"/>
          <w:sz w:val="24"/>
          <w:szCs w:val="24"/>
        </w:rPr>
        <w:t xml:space="preserve"> – </w:t>
      </w:r>
      <w:r w:rsidRPr="00E575CB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группы);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- подписи всех членов инициативной группы;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- предполагаемую дату, время начала и место проведения публичных слушаний.</w:t>
      </w:r>
    </w:p>
    <w:p w:rsidR="00E575CB" w:rsidRP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Федерального закона от 27 июля 2006 года </w:t>
      </w:r>
      <w:r w:rsidR="00145427">
        <w:rPr>
          <w:rFonts w:ascii="Times New Roman" w:hAnsi="Times New Roman" w:cs="Times New Roman"/>
          <w:sz w:val="24"/>
          <w:szCs w:val="24"/>
        </w:rPr>
        <w:t>№</w:t>
      </w:r>
      <w:r w:rsidRPr="00E575CB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45427">
        <w:rPr>
          <w:rFonts w:ascii="Times New Roman" w:hAnsi="Times New Roman" w:cs="Times New Roman"/>
          <w:sz w:val="24"/>
          <w:szCs w:val="24"/>
        </w:rPr>
        <w:t>«</w:t>
      </w:r>
      <w:r w:rsidRPr="00E575C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45427">
        <w:rPr>
          <w:rFonts w:ascii="Times New Roman" w:hAnsi="Times New Roman" w:cs="Times New Roman"/>
          <w:sz w:val="24"/>
          <w:szCs w:val="24"/>
        </w:rPr>
        <w:t>»</w:t>
      </w:r>
      <w:r w:rsidRPr="00E575CB">
        <w:rPr>
          <w:rFonts w:ascii="Times New Roman" w:hAnsi="Times New Roman" w:cs="Times New Roman"/>
          <w:sz w:val="24"/>
          <w:szCs w:val="24"/>
        </w:rPr>
        <w:t>.</w:t>
      </w:r>
    </w:p>
    <w:p w:rsidR="00E575CB" w:rsidRDefault="00E575CB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CB">
        <w:rPr>
          <w:rFonts w:ascii="Times New Roman" w:hAnsi="Times New Roman" w:cs="Times New Roman"/>
          <w:sz w:val="24"/>
          <w:szCs w:val="24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145427" w:rsidRDefault="00145427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427" w:rsidRPr="00145427" w:rsidRDefault="00145427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27">
        <w:rPr>
          <w:rFonts w:ascii="Times New Roman" w:hAnsi="Times New Roman" w:cs="Times New Roman"/>
          <w:b/>
          <w:sz w:val="24"/>
          <w:szCs w:val="24"/>
        </w:rPr>
        <w:t>Статья 5. Назначение публичных слушаний</w:t>
      </w:r>
    </w:p>
    <w:p w:rsidR="00145427" w:rsidRDefault="00145427" w:rsidP="00E5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A6013">
        <w:rPr>
          <w:rFonts w:ascii="Times New Roman" w:hAnsi="Times New Roman" w:cs="Times New Roman"/>
          <w:sz w:val="24"/>
          <w:szCs w:val="24"/>
        </w:rPr>
        <w:t>главой муниципального образования в форме постановления администрации муниципального образования.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округа-Югры;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при внесении инициативы нарушены требования, установленные статьей 4 настоящего Порядка.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lastRenderedPageBreak/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(трех) рабочих дней с момента его принятия.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должно содержать: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сведения об инициаторе публичных слушаний;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указание на проведение публичных слушаний по проекту муниципального правового акта;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дату, место, время начала либо период проведения публичных слушаний;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состав оргкомитета, ответственного за подготовку и проведение публичных слушаний;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порядок, сроки приема предложений по обсуждаемому проекту.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145427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13">
        <w:rPr>
          <w:rFonts w:ascii="Times New Roman" w:hAnsi="Times New Roman" w:cs="Times New Roman"/>
          <w:b/>
          <w:sz w:val="24"/>
          <w:szCs w:val="24"/>
        </w:rPr>
        <w:t>Статья 6. Порядок организации публичных слушаний, общественных обсуждений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1. Организует и проводит публичные слушания, общественные обсуждения оргкомитет. Персональный состав оргкомитета утверждается решением (постановлением) о назначении публичных слушаний, общественных обсуждений.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2. В состав оргкомитета включаются: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2) члены инициативной группы, выразившие согласие на назначение себя членом оргкомитета (в случае назначения публичных слушаний, общественных обсуждений по инициативе населения).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2.1. В состав оргкомитета могут включаться: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1) представители общественности;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2) иные лица по предложению инициаторов проведения публичных слушаний, общественных обсуждений.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4. Оргкомитет в целях подготовки и проведения публичных слушаний, общественных обсуждений осуществляет следующие полномочия:</w:t>
      </w:r>
    </w:p>
    <w:p w:rsidR="001C75A0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разрабатывает план работы по подготовке и проведению публичных слушаний, общественных обсуждений, распределяет обязанности среди членов оргкомитета, в том числе определяет полномочия председателя оргкомитета;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lastRenderedPageBreak/>
        <w:t>- определяет перечень лиц, приглашаемых к участию в публичных слушаниях, общественных обсуждениях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общественных обсуждений, в том числе проводит мероприятия, направленные на разъяснение содержания проектов муниципальных правовых актов, выносимых на публичные слушания, общественные обсуждения, и иных вопросов, связанных с проведением публичных слушаний, общественных обсуждений;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организует проведение регистрации участников публичных слушаний, общественных обсуждений;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содействует участникам публичных слушаний, общественных обсуждений в получении информации, необходимой для подготовки предложений и рекомендаций по вопросам публичных слушаний, общественных обсуждений, а также осуществляет прием таких предложений и рекомендаций;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проводит анализ предложений и рекомендаций и иных материалов, представленных участниками публичных слушаний, общественных обсуждений;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 xml:space="preserve">- устанавливает порядок выступлений на публичных слушаниях, общественных обсуждениях по вопросам, выносимым на публичные слушания, общественные обсуждения, и </w:t>
      </w:r>
      <w:r w:rsidR="001C75A0" w:rsidRPr="00FA6013">
        <w:rPr>
          <w:rFonts w:ascii="Times New Roman" w:hAnsi="Times New Roman" w:cs="Times New Roman"/>
          <w:sz w:val="24"/>
          <w:szCs w:val="24"/>
        </w:rPr>
        <w:t>поступившим в оргкомитет предложениям,</w:t>
      </w:r>
      <w:r w:rsidRPr="00FA6013">
        <w:rPr>
          <w:rFonts w:ascii="Times New Roman" w:hAnsi="Times New Roman" w:cs="Times New Roman"/>
          <w:sz w:val="24"/>
          <w:szCs w:val="24"/>
        </w:rPr>
        <w:t xml:space="preserve"> и рекомендациям;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обеспечивает подготовку заключения по результатам публичных слушаний, общественных обсуждений, а также его направление в орган местного самоуправления, принявший решение о назначении публичных слушаний, общественных обсуждений;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обеспечивает подготовку и официальное опубликование (обнародование) информации по результатам публичных слушаний, общественных обсуждений, включая мотивированное обоснование принятых решений;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- иные полномочия по подготовке и проведению публичных слушаний, общественных обсуждений.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FA6013" w:rsidRP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FA6013" w:rsidRDefault="00FA6013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13">
        <w:rPr>
          <w:rFonts w:ascii="Times New Roman" w:hAnsi="Times New Roman" w:cs="Times New Roman"/>
          <w:sz w:val="24"/>
          <w:szCs w:val="24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слушаний, общественных обсуждений.</w:t>
      </w:r>
    </w:p>
    <w:p w:rsidR="00943B99" w:rsidRDefault="00943B99" w:rsidP="00FA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99">
        <w:rPr>
          <w:rFonts w:ascii="Times New Roman" w:hAnsi="Times New Roman" w:cs="Times New Roman"/>
          <w:b/>
          <w:sz w:val="24"/>
          <w:szCs w:val="24"/>
        </w:rPr>
        <w:t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тему публичных слушаний;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lastRenderedPageBreak/>
        <w:t>- дату, место и время начала проведения публичных слушаний;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краткую информацию о вопросе, вынесенном на публичные слушания;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B99">
        <w:t xml:space="preserve"> </w:t>
      </w:r>
      <w:r w:rsidRPr="00943B99">
        <w:rPr>
          <w:rFonts w:ascii="Times New Roman" w:hAnsi="Times New Roman" w:cs="Times New Roman"/>
          <w:sz w:val="24"/>
          <w:szCs w:val="24"/>
        </w:rPr>
        <w:t>в том числе с использованием официального сайта администрации Ханты-Мансийского района в информационно-телекоммуникационной сети «Интернет»</w:t>
      </w:r>
      <w:r w:rsidRPr="00943B99">
        <w:t xml:space="preserve"> </w:t>
      </w:r>
      <w:r w:rsidRPr="00943B99">
        <w:rPr>
          <w:rFonts w:ascii="Times New Roman" w:hAnsi="Times New Roman" w:cs="Times New Roman"/>
          <w:sz w:val="24"/>
          <w:szCs w:val="24"/>
        </w:rPr>
        <w:t>http://hmrn.ru/raion/poseleniya/vikatnoy/;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иное при необходимости.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2. Информационное сообщение о проведении публичных слушаний подлежит обязательному официальному опубликованию (обнародованию), а также размещению на официальном сайте администрации Ханты-Мансийского района в информационно-телекоммуникационной сети «Интернет»</w:t>
      </w:r>
      <w:r w:rsidRPr="00943B99">
        <w:t xml:space="preserve"> </w:t>
      </w:r>
      <w:r w:rsidRPr="00943B99">
        <w:rPr>
          <w:rFonts w:ascii="Times New Roman" w:hAnsi="Times New Roman" w:cs="Times New Roman"/>
          <w:sz w:val="24"/>
          <w:szCs w:val="24"/>
        </w:rPr>
        <w:t>http://hmrn.ru/raion/poseleniya/vikatnoy/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 Проект муниципального правового акта для ознакомления также должен быть размещен на официальном сайте администрации Ханты-Мансийского района в информационно-телекоммуникационной сети «Интернет»</w:t>
      </w:r>
      <w:r w:rsidRPr="00943B99">
        <w:t xml:space="preserve"> </w:t>
      </w:r>
      <w:r w:rsidRPr="00943B99">
        <w:rPr>
          <w:rFonts w:ascii="Times New Roman" w:hAnsi="Times New Roman" w:cs="Times New Roman"/>
          <w:sz w:val="24"/>
          <w:szCs w:val="24"/>
        </w:rPr>
        <w:t>http://hmrn.ru/raion/poseleniya/vikatnoy/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943B9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3B99">
        <w:rPr>
          <w:rFonts w:ascii="Times New Roman" w:hAnsi="Times New Roman" w:cs="Times New Roman"/>
          <w:sz w:val="24"/>
          <w:szCs w:val="24"/>
        </w:rPr>
        <w:t xml:space="preserve"> материалов публичных слушаний, к которым относятся, в том числе: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решение (постановление) о назначении публичных слушаний;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информационное сообщение о проведении публичных слушаний;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проект муниципального правового акта для обсуждения которого назначены публичные слушания;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иная информация, имеющая отношение к теме публичных слушаний.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подомового обхода для приглашения жителей на публичные слушания;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943B99" w:rsidRP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- распространения информационного сообщения по почтовым ящикам;</w:t>
      </w:r>
    </w:p>
    <w:p w:rsid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 xml:space="preserve">- использования социальных сетей, иных интернет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3B99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943B99" w:rsidRDefault="00943B99" w:rsidP="0094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88">
        <w:rPr>
          <w:rFonts w:ascii="Times New Roman" w:hAnsi="Times New Roman" w:cs="Times New Roman"/>
          <w:b/>
          <w:sz w:val="24"/>
          <w:szCs w:val="24"/>
        </w:rPr>
        <w:t>Статья 8. Порядок проведения публичных слушаний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lastRenderedPageBreak/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5788">
        <w:rPr>
          <w:rFonts w:ascii="Times New Roman" w:hAnsi="Times New Roman" w:cs="Times New Roman"/>
          <w:sz w:val="24"/>
          <w:szCs w:val="24"/>
        </w:rPr>
        <w:t>при наличии), адрес места жительства, контактный телефон участника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5. Председательствующим на публичных слушаниях является председатель оргкомитета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5788">
        <w:rPr>
          <w:rFonts w:ascii="Times New Roman" w:hAnsi="Times New Roman" w:cs="Times New Roman"/>
          <w:sz w:val="24"/>
          <w:szCs w:val="24"/>
        </w:rPr>
        <w:t>такое предложение или замечание снимается председательствующим с обсуждения.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10. Общие правила выступлений на публичных слушаниях: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2) выступающие перед началом речи громко и четко называют свою фамилию, имя, отчество (последнее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5788">
        <w:rPr>
          <w:rFonts w:ascii="Times New Roman" w:hAnsi="Times New Roman" w:cs="Times New Roman"/>
          <w:sz w:val="24"/>
          <w:szCs w:val="24"/>
        </w:rPr>
        <w:t>при наличии), при необходимости должность и статус, в котором они присутствуют на публичных слушаниях;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lastRenderedPageBreak/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943B99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B5578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5788">
        <w:rPr>
          <w:rFonts w:ascii="Times New Roman" w:hAnsi="Times New Roman" w:cs="Times New Roman"/>
          <w:sz w:val="24"/>
          <w:szCs w:val="24"/>
        </w:rPr>
        <w:t>.</w:t>
      </w:r>
    </w:p>
    <w:p w:rsid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88">
        <w:rPr>
          <w:rFonts w:ascii="Times New Roman" w:hAnsi="Times New Roman" w:cs="Times New Roman"/>
          <w:b/>
          <w:sz w:val="24"/>
          <w:szCs w:val="24"/>
        </w:rPr>
        <w:t>Статья 9. Результаты публичных слушаний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1.1. Протокол публичных слушаний;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1.2. Заключение по результатам публичных слушаний;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1.3. Информация по результатам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2. Протокол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2.1.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2.2. Протокол подписывается председательствующим на публичных слушаниях и секретарем оргкомитета.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3. Заключение по результатам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3.2. Заключение по результатам публичных слушаний включает: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- обобщенный анализ предложений и замечаний, поступивших от участников публичных слушаний;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3.4. Заключение по результатам публичных слушаний подписывается всеми членами оргкомитета.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4. Информация по результатам публичных слушаний.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lastRenderedPageBreak/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официальном сайте администрации Ханты-Мансийского района в информационно-телекоммуникационной сети «Интернет» http://hmrn.ru/raion/poseleniya/vikatnoy/.</w:t>
      </w:r>
    </w:p>
    <w:p w:rsid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88">
        <w:rPr>
          <w:rFonts w:ascii="Times New Roman" w:hAnsi="Times New Roman" w:cs="Times New Roman"/>
          <w:b/>
          <w:sz w:val="24"/>
          <w:szCs w:val="24"/>
        </w:rPr>
        <w:t>Статья 10. Финансирование организации и проведения публичных слушаний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Pr="005A56A2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A2">
        <w:rPr>
          <w:rFonts w:ascii="Times New Roman" w:hAnsi="Times New Roman" w:cs="Times New Roman"/>
          <w:b/>
          <w:sz w:val="24"/>
          <w:szCs w:val="24"/>
        </w:rPr>
        <w:t>Статья 11. Срок хранения материалов публичных слушаний</w:t>
      </w:r>
    </w:p>
    <w:p w:rsidR="00B55788" w:rsidRP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88" w:rsidRDefault="00B55788" w:rsidP="00B5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788">
        <w:rPr>
          <w:rFonts w:ascii="Times New Roman" w:hAnsi="Times New Roman" w:cs="Times New Roman"/>
          <w:sz w:val="24"/>
          <w:szCs w:val="24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501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5014" w:rsidRPr="00B85014" w:rsidRDefault="00B85014" w:rsidP="00B85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B85014" w:rsidRDefault="00B85014" w:rsidP="00B85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общественных</w:t>
      </w:r>
    </w:p>
    <w:p w:rsidR="00B85014" w:rsidRDefault="00B85014" w:rsidP="00B85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 xml:space="preserve">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в сельском поселении</w:t>
      </w:r>
    </w:p>
    <w:p w:rsidR="00B85014" w:rsidRDefault="00B85014" w:rsidP="00B85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Выкатной</w:t>
      </w:r>
      <w:r w:rsidRPr="00B85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B85014" w:rsidRPr="00B85014" w:rsidRDefault="00B85014" w:rsidP="00B85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 xml:space="preserve">от </w:t>
      </w:r>
      <w:r w:rsidR="008F5D1B">
        <w:rPr>
          <w:rFonts w:ascii="Times New Roman" w:hAnsi="Times New Roman" w:cs="Times New Roman"/>
          <w:sz w:val="24"/>
          <w:szCs w:val="24"/>
        </w:rPr>
        <w:t>23</w:t>
      </w:r>
      <w:r w:rsidRPr="00B85014">
        <w:rPr>
          <w:rFonts w:ascii="Times New Roman" w:hAnsi="Times New Roman" w:cs="Times New Roman"/>
          <w:sz w:val="24"/>
          <w:szCs w:val="24"/>
        </w:rPr>
        <w:t>.0</w:t>
      </w:r>
      <w:r w:rsidR="008F5D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B85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5014">
        <w:rPr>
          <w:rFonts w:ascii="Times New Roman" w:hAnsi="Times New Roman" w:cs="Times New Roman"/>
          <w:sz w:val="24"/>
          <w:szCs w:val="24"/>
        </w:rPr>
        <w:t xml:space="preserve"> </w:t>
      </w:r>
      <w:r w:rsidR="008F5D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ОПОВЕЩЕНИЕ</w:t>
      </w:r>
    </w:p>
    <w:p w:rsidR="00B85014" w:rsidRDefault="00B85014" w:rsidP="00B8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о начале публичных слушаний (общественных обсуждений)</w:t>
      </w:r>
    </w:p>
    <w:p w:rsidR="00B85014" w:rsidRPr="00B85014" w:rsidRDefault="00B85014" w:rsidP="00B8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sz w:val="24"/>
          <w:szCs w:val="24"/>
        </w:rPr>
        <w:t>Выкатной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1. Информация о проекте, подлежащем рассмотрению на публичных слушаниях: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85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;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подлежащий рассмотрению на публичных слушаниях, и информационные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к нему: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3. Реквизиты правового акта о проведении публичных слушаний,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основании которого подготовлено оповещение о начале публичных слушаний: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4. Информация о порядке и сроках проведения публичных слушаний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проекту, подлежащему рассмотрению на публичных слушаниях: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слушаниях, о сроках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экспозиции или экспозиций такого проекта, о днях и часах, в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6. Информация о порядке, сроке и форме внесения участниками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слушаний предложений и замечаний, касающихся проекта, подлежащего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рассмотрению на публичных слушаниях: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7. Информация о дате, времени и месте проведения собрания или собраний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участников публичных слушаний: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8. Дополнительная информация:</w:t>
      </w:r>
      <w:r w:rsidRPr="00B85014">
        <w:t xml:space="preserve"> </w:t>
      </w:r>
      <w:r>
        <w:t>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Руководитель органа, уполномоченного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на проведение публичных слушаний (общественных обсуждений)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________________________ _________________________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501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85014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0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0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014">
        <w:rPr>
          <w:rFonts w:ascii="Times New Roman" w:hAnsi="Times New Roman" w:cs="Times New Roman"/>
          <w:sz w:val="24"/>
          <w:szCs w:val="24"/>
        </w:rPr>
        <w:t>)</w:t>
      </w: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F5" w:rsidRPr="00B776F5" w:rsidRDefault="00B776F5" w:rsidP="00B7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6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34383">
        <w:rPr>
          <w:rFonts w:ascii="Times New Roman" w:hAnsi="Times New Roman" w:cs="Times New Roman"/>
          <w:sz w:val="24"/>
          <w:szCs w:val="24"/>
        </w:rPr>
        <w:t>2</w:t>
      </w:r>
    </w:p>
    <w:p w:rsidR="00B776F5" w:rsidRPr="00B776F5" w:rsidRDefault="00B776F5" w:rsidP="00B7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6F5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B776F5" w:rsidRPr="00B776F5" w:rsidRDefault="00B776F5" w:rsidP="00B7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6F5">
        <w:rPr>
          <w:rFonts w:ascii="Times New Roman" w:hAnsi="Times New Roman" w:cs="Times New Roman"/>
          <w:sz w:val="24"/>
          <w:szCs w:val="24"/>
        </w:rPr>
        <w:t>публичных слушаний, общественных</w:t>
      </w:r>
    </w:p>
    <w:p w:rsidR="00B776F5" w:rsidRPr="00B776F5" w:rsidRDefault="00B776F5" w:rsidP="00B7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6F5">
        <w:rPr>
          <w:rFonts w:ascii="Times New Roman" w:hAnsi="Times New Roman" w:cs="Times New Roman"/>
          <w:sz w:val="24"/>
          <w:szCs w:val="24"/>
        </w:rPr>
        <w:t xml:space="preserve"> обсуждений в сельском поселении</w:t>
      </w:r>
    </w:p>
    <w:p w:rsidR="00B776F5" w:rsidRPr="00B776F5" w:rsidRDefault="00B776F5" w:rsidP="00B7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6F5">
        <w:rPr>
          <w:rFonts w:ascii="Times New Roman" w:hAnsi="Times New Roman" w:cs="Times New Roman"/>
          <w:sz w:val="24"/>
          <w:szCs w:val="24"/>
        </w:rPr>
        <w:t>Выкатной, утвержденному решением</w:t>
      </w:r>
    </w:p>
    <w:p w:rsidR="00B85014" w:rsidRPr="00B85014" w:rsidRDefault="00B776F5" w:rsidP="00B7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6F5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8F5D1B">
        <w:rPr>
          <w:rFonts w:ascii="Times New Roman" w:hAnsi="Times New Roman" w:cs="Times New Roman"/>
          <w:sz w:val="24"/>
          <w:szCs w:val="24"/>
        </w:rPr>
        <w:t>23</w:t>
      </w:r>
      <w:r w:rsidRPr="00B776F5">
        <w:rPr>
          <w:rFonts w:ascii="Times New Roman" w:hAnsi="Times New Roman" w:cs="Times New Roman"/>
          <w:sz w:val="24"/>
          <w:szCs w:val="24"/>
        </w:rPr>
        <w:t>.0</w:t>
      </w:r>
      <w:r w:rsidR="008F5D1B">
        <w:rPr>
          <w:rFonts w:ascii="Times New Roman" w:hAnsi="Times New Roman" w:cs="Times New Roman"/>
          <w:sz w:val="24"/>
          <w:szCs w:val="24"/>
        </w:rPr>
        <w:t>9</w:t>
      </w:r>
      <w:r w:rsidRPr="00B776F5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F5D1B">
        <w:rPr>
          <w:rFonts w:ascii="Times New Roman" w:hAnsi="Times New Roman" w:cs="Times New Roman"/>
          <w:sz w:val="24"/>
          <w:szCs w:val="24"/>
        </w:rPr>
        <w:t>1</w:t>
      </w:r>
      <w:r w:rsidRPr="00B776F5">
        <w:rPr>
          <w:rFonts w:ascii="Times New Roman" w:hAnsi="Times New Roman" w:cs="Times New Roman"/>
          <w:sz w:val="24"/>
          <w:szCs w:val="24"/>
        </w:rPr>
        <w:t>00</w:t>
      </w: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F5" w:rsidRDefault="00B85014" w:rsidP="00B77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ПРОТОКОЛ</w:t>
      </w:r>
    </w:p>
    <w:p w:rsidR="00B776F5" w:rsidRDefault="00B85014" w:rsidP="00B77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публичных слушаний (общественных обсуждений)</w:t>
      </w:r>
    </w:p>
    <w:p w:rsidR="00B85014" w:rsidRPr="00B85014" w:rsidRDefault="00B85014" w:rsidP="00B77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B776F5">
        <w:rPr>
          <w:rFonts w:ascii="Times New Roman" w:hAnsi="Times New Roman" w:cs="Times New Roman"/>
          <w:sz w:val="24"/>
          <w:szCs w:val="24"/>
        </w:rPr>
        <w:t>Выкатной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7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Дата проведения публичных слушаний</w:t>
      </w:r>
      <w:r w:rsidR="00B776F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 xml:space="preserve">(общественных обсуждений) </w:t>
      </w:r>
      <w:r w:rsidR="00B776F5">
        <w:rPr>
          <w:rFonts w:ascii="Times New Roman" w:hAnsi="Times New Roman" w:cs="Times New Roman"/>
          <w:sz w:val="24"/>
          <w:szCs w:val="24"/>
        </w:rPr>
        <w:t xml:space="preserve">– </w:t>
      </w:r>
      <w:r w:rsidRPr="00B85014">
        <w:rPr>
          <w:rFonts w:ascii="Times New Roman" w:hAnsi="Times New Roman" w:cs="Times New Roman"/>
          <w:sz w:val="24"/>
          <w:szCs w:val="24"/>
        </w:rPr>
        <w:t xml:space="preserve">с </w:t>
      </w:r>
      <w:r w:rsidR="00B776F5">
        <w:rPr>
          <w:rFonts w:ascii="Times New Roman" w:hAnsi="Times New Roman" w:cs="Times New Roman"/>
          <w:sz w:val="24"/>
          <w:szCs w:val="24"/>
        </w:rPr>
        <w:t>«</w:t>
      </w:r>
      <w:r w:rsidRPr="00B85014">
        <w:rPr>
          <w:rFonts w:ascii="Times New Roman" w:hAnsi="Times New Roman" w:cs="Times New Roman"/>
          <w:sz w:val="24"/>
          <w:szCs w:val="24"/>
        </w:rPr>
        <w:t>____</w:t>
      </w:r>
      <w:r w:rsidR="00B776F5">
        <w:rPr>
          <w:rFonts w:ascii="Times New Roman" w:hAnsi="Times New Roman" w:cs="Times New Roman"/>
          <w:sz w:val="24"/>
          <w:szCs w:val="24"/>
        </w:rPr>
        <w:t>»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________ 20__ года по </w:t>
      </w:r>
      <w:r w:rsidR="00B776F5">
        <w:rPr>
          <w:rFonts w:ascii="Times New Roman" w:hAnsi="Times New Roman" w:cs="Times New Roman"/>
          <w:sz w:val="24"/>
          <w:szCs w:val="24"/>
        </w:rPr>
        <w:t>«</w:t>
      </w:r>
      <w:r w:rsidRPr="00B85014">
        <w:rPr>
          <w:rFonts w:ascii="Times New Roman" w:hAnsi="Times New Roman" w:cs="Times New Roman"/>
          <w:sz w:val="24"/>
          <w:szCs w:val="24"/>
        </w:rPr>
        <w:t>___</w:t>
      </w:r>
      <w:r w:rsidR="00B776F5">
        <w:rPr>
          <w:rFonts w:ascii="Times New Roman" w:hAnsi="Times New Roman" w:cs="Times New Roman"/>
          <w:sz w:val="24"/>
          <w:szCs w:val="24"/>
        </w:rPr>
        <w:t>»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________ 20__</w:t>
      </w:r>
      <w:r w:rsidR="00B776F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года.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F5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Место проведения публичных слушаний</w:t>
      </w:r>
      <w:r w:rsidR="00B776F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B776F5">
        <w:rPr>
          <w:rFonts w:ascii="Times New Roman" w:hAnsi="Times New Roman" w:cs="Times New Roman"/>
          <w:sz w:val="24"/>
          <w:szCs w:val="24"/>
        </w:rPr>
        <w:t>: ________________</w:t>
      </w:r>
    </w:p>
    <w:p w:rsidR="00B85014" w:rsidRPr="00B85014" w:rsidRDefault="00B776F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</w:t>
      </w:r>
      <w:r w:rsidR="00B776F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</w:t>
      </w:r>
      <w:r w:rsidR="00B776F5">
        <w:rPr>
          <w:rFonts w:ascii="Times New Roman" w:hAnsi="Times New Roman" w:cs="Times New Roman"/>
          <w:sz w:val="24"/>
          <w:szCs w:val="24"/>
        </w:rPr>
        <w:t>:</w:t>
      </w:r>
      <w:r w:rsidRPr="00B85014">
        <w:rPr>
          <w:rFonts w:ascii="Times New Roman" w:hAnsi="Times New Roman" w:cs="Times New Roman"/>
          <w:sz w:val="24"/>
          <w:szCs w:val="24"/>
        </w:rPr>
        <w:t xml:space="preserve"> </w:t>
      </w:r>
      <w:r w:rsidR="00B776F5">
        <w:rPr>
          <w:rFonts w:ascii="Times New Roman" w:hAnsi="Times New Roman" w:cs="Times New Roman"/>
          <w:sz w:val="24"/>
          <w:szCs w:val="24"/>
        </w:rPr>
        <w:t>____________</w:t>
      </w:r>
    </w:p>
    <w:p w:rsidR="00B85014" w:rsidRPr="00B85014" w:rsidRDefault="00B776F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776F5" w:rsidRDefault="00B776F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Вопросы, выносимые на публичные слушания</w:t>
      </w:r>
      <w:r w:rsidR="00B776F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(общественные обсуждения)</w:t>
      </w:r>
      <w:r w:rsidR="00B776F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B776F5" w:rsidRPr="00B85014" w:rsidRDefault="00B776F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При проведении публичных слушаний</w:t>
      </w:r>
      <w:r w:rsidR="00B776F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 участниками публичных слушаний</w:t>
      </w:r>
      <w:r w:rsidR="00B776F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 высказаны следующие мнения, предложения и замечания: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610"/>
        <w:gridCol w:w="1979"/>
        <w:gridCol w:w="1950"/>
        <w:gridCol w:w="2126"/>
        <w:gridCol w:w="1128"/>
      </w:tblGrid>
      <w:tr w:rsidR="00B776F5" w:rsidTr="00B776F5">
        <w:tc>
          <w:tcPr>
            <w:tcW w:w="552" w:type="dxa"/>
          </w:tcPr>
          <w:p w:rsid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0" w:type="dxa"/>
          </w:tcPr>
          <w:p w:rsid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5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5">
              <w:rPr>
                <w:rFonts w:ascii="Times New Roman" w:hAnsi="Times New Roman" w:cs="Times New Roman"/>
                <w:sz w:val="24"/>
                <w:szCs w:val="24"/>
              </w:rPr>
              <w:t>внесения данных</w:t>
            </w:r>
          </w:p>
        </w:tc>
        <w:tc>
          <w:tcPr>
            <w:tcW w:w="1979" w:type="dxa"/>
          </w:tcPr>
          <w:p w:rsid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5">
              <w:rPr>
                <w:rFonts w:ascii="Times New Roman" w:hAnsi="Times New Roman" w:cs="Times New Roman"/>
                <w:sz w:val="24"/>
                <w:szCs w:val="24"/>
              </w:rPr>
              <w:t>Информация о мнениях, предложениях и замечаниях, высказанных по вопросам публичных слушаний (общественных обсуждений)</w:t>
            </w:r>
          </w:p>
        </w:tc>
        <w:tc>
          <w:tcPr>
            <w:tcW w:w="1950" w:type="dxa"/>
          </w:tcPr>
          <w:p w:rsid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5">
              <w:rPr>
                <w:rFonts w:ascii="Times New Roman" w:hAnsi="Times New Roman" w:cs="Times New Roman"/>
                <w:sz w:val="24"/>
                <w:szCs w:val="24"/>
              </w:rPr>
              <w:t>Ф.И.О. лица, выразившего мнение по вопросу публичных слушаний (общественных обсуждений)</w:t>
            </w:r>
          </w:p>
        </w:tc>
        <w:tc>
          <w:tcPr>
            <w:tcW w:w="2126" w:type="dxa"/>
          </w:tcPr>
          <w:p w:rsidR="00B776F5" w:rsidRP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5">
              <w:rPr>
                <w:rFonts w:ascii="Times New Roman" w:hAnsi="Times New Roman" w:cs="Times New Roman"/>
                <w:sz w:val="24"/>
                <w:szCs w:val="24"/>
              </w:rPr>
              <w:t>Данные документа,</w:t>
            </w:r>
          </w:p>
          <w:p w:rsidR="00B776F5" w:rsidRP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5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  <w:p w:rsid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5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1128" w:type="dxa"/>
          </w:tcPr>
          <w:p w:rsidR="00B776F5" w:rsidRDefault="00B776F5" w:rsidP="00B7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776F5" w:rsidTr="00B776F5">
        <w:tc>
          <w:tcPr>
            <w:tcW w:w="552" w:type="dxa"/>
          </w:tcPr>
          <w:p w:rsidR="00B776F5" w:rsidRDefault="00B776F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776F5" w:rsidRDefault="00B776F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776F5" w:rsidRDefault="00B776F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776F5" w:rsidRDefault="00B776F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6F5" w:rsidRDefault="00B776F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76F5" w:rsidRDefault="00B776F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F5" w:rsidRPr="00B85014" w:rsidRDefault="00B776F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Лицо, ответственное за ведение про</w:t>
      </w:r>
      <w:r w:rsidR="00B776F5">
        <w:rPr>
          <w:rFonts w:ascii="Times New Roman" w:hAnsi="Times New Roman" w:cs="Times New Roman"/>
          <w:sz w:val="24"/>
          <w:szCs w:val="24"/>
        </w:rPr>
        <w:t>токола ____________________________ ____________</w:t>
      </w:r>
    </w:p>
    <w:p w:rsidR="00B85014" w:rsidRPr="00B85014" w:rsidRDefault="00B776F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85014" w:rsidRPr="00B85014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014" w:rsidRPr="00B850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014" w:rsidRPr="00B850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014" w:rsidRPr="00B850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5014" w:rsidRPr="00B85014">
        <w:rPr>
          <w:rFonts w:ascii="Times New Roman" w:hAnsi="Times New Roman" w:cs="Times New Roman"/>
          <w:sz w:val="24"/>
          <w:szCs w:val="24"/>
        </w:rPr>
        <w:t>(подпись)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Участниками публичных слушаний (общественных обсуждений) представлены следующие письменные предложения и замечания: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1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85014">
        <w:rPr>
          <w:rFonts w:ascii="Times New Roman" w:hAnsi="Times New Roman" w:cs="Times New Roman"/>
          <w:sz w:val="24"/>
          <w:szCs w:val="24"/>
        </w:rPr>
        <w:t xml:space="preserve">. </w:t>
      </w:r>
      <w:r w:rsidR="00E34383">
        <w:rPr>
          <w:rFonts w:ascii="Times New Roman" w:hAnsi="Times New Roman" w:cs="Times New Roman"/>
          <w:sz w:val="24"/>
          <w:szCs w:val="24"/>
        </w:rPr>
        <w:t>№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__________ от </w:t>
      </w:r>
      <w:r w:rsidR="00E34383">
        <w:rPr>
          <w:rFonts w:ascii="Times New Roman" w:hAnsi="Times New Roman" w:cs="Times New Roman"/>
          <w:sz w:val="24"/>
          <w:szCs w:val="24"/>
        </w:rPr>
        <w:t>«</w:t>
      </w:r>
      <w:r w:rsidRPr="00B85014">
        <w:rPr>
          <w:rFonts w:ascii="Times New Roman" w:hAnsi="Times New Roman" w:cs="Times New Roman"/>
          <w:sz w:val="24"/>
          <w:szCs w:val="24"/>
        </w:rPr>
        <w:t>__</w:t>
      </w:r>
      <w:r w:rsidR="00E34383">
        <w:rPr>
          <w:rFonts w:ascii="Times New Roman" w:hAnsi="Times New Roman" w:cs="Times New Roman"/>
          <w:sz w:val="24"/>
          <w:szCs w:val="24"/>
        </w:rPr>
        <w:t>_»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________ 20__г.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1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85014">
        <w:rPr>
          <w:rFonts w:ascii="Times New Roman" w:hAnsi="Times New Roman" w:cs="Times New Roman"/>
          <w:sz w:val="24"/>
          <w:szCs w:val="24"/>
        </w:rPr>
        <w:t xml:space="preserve">. </w:t>
      </w:r>
      <w:r w:rsidR="00E34383">
        <w:rPr>
          <w:rFonts w:ascii="Times New Roman" w:hAnsi="Times New Roman" w:cs="Times New Roman"/>
          <w:sz w:val="24"/>
          <w:szCs w:val="24"/>
        </w:rPr>
        <w:t>№ __________ от «</w:t>
      </w:r>
      <w:r w:rsidRPr="00B85014">
        <w:rPr>
          <w:rFonts w:ascii="Times New Roman" w:hAnsi="Times New Roman" w:cs="Times New Roman"/>
          <w:sz w:val="24"/>
          <w:szCs w:val="24"/>
        </w:rPr>
        <w:t>__</w:t>
      </w:r>
      <w:r w:rsidR="00E34383">
        <w:rPr>
          <w:rFonts w:ascii="Times New Roman" w:hAnsi="Times New Roman" w:cs="Times New Roman"/>
          <w:sz w:val="24"/>
          <w:szCs w:val="24"/>
        </w:rPr>
        <w:t>_»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________ 20__г.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1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85014">
        <w:rPr>
          <w:rFonts w:ascii="Times New Roman" w:hAnsi="Times New Roman" w:cs="Times New Roman"/>
          <w:sz w:val="24"/>
          <w:szCs w:val="24"/>
        </w:rPr>
        <w:t xml:space="preserve">. </w:t>
      </w:r>
      <w:r w:rsidR="00E34383">
        <w:rPr>
          <w:rFonts w:ascii="Times New Roman" w:hAnsi="Times New Roman" w:cs="Times New Roman"/>
          <w:sz w:val="24"/>
          <w:szCs w:val="24"/>
        </w:rPr>
        <w:t>№ __________ от «</w:t>
      </w:r>
      <w:r w:rsidRPr="00B85014">
        <w:rPr>
          <w:rFonts w:ascii="Times New Roman" w:hAnsi="Times New Roman" w:cs="Times New Roman"/>
          <w:sz w:val="24"/>
          <w:szCs w:val="24"/>
        </w:rPr>
        <w:t>__</w:t>
      </w:r>
      <w:r w:rsidR="00E34383">
        <w:rPr>
          <w:rFonts w:ascii="Times New Roman" w:hAnsi="Times New Roman" w:cs="Times New Roman"/>
          <w:sz w:val="24"/>
          <w:szCs w:val="24"/>
        </w:rPr>
        <w:t>_»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________ 20__г.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Лицо, ответственное за ведение протокола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___________________________________ _____________________</w:t>
      </w:r>
    </w:p>
    <w:p w:rsidR="00B85014" w:rsidRPr="00B85014" w:rsidRDefault="00E34383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5014" w:rsidRPr="00B85014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014" w:rsidRPr="00B850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014" w:rsidRPr="00B850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014" w:rsidRPr="00B850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5014" w:rsidRPr="00B85014">
        <w:rPr>
          <w:rFonts w:ascii="Times New Roman" w:hAnsi="Times New Roman" w:cs="Times New Roman"/>
          <w:sz w:val="24"/>
          <w:szCs w:val="24"/>
        </w:rPr>
        <w:t>(подпись)</w:t>
      </w:r>
    </w:p>
    <w:p w:rsidR="00E34383" w:rsidRPr="00E34383" w:rsidRDefault="00E34383" w:rsidP="00E34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34383" w:rsidRPr="00E34383" w:rsidRDefault="00E34383" w:rsidP="00E34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383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E34383" w:rsidRPr="00E34383" w:rsidRDefault="00E34383" w:rsidP="00E34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383">
        <w:rPr>
          <w:rFonts w:ascii="Times New Roman" w:hAnsi="Times New Roman" w:cs="Times New Roman"/>
          <w:sz w:val="24"/>
          <w:szCs w:val="24"/>
        </w:rPr>
        <w:t>публичных слушаний, общественных</w:t>
      </w:r>
    </w:p>
    <w:p w:rsidR="00E34383" w:rsidRPr="00E34383" w:rsidRDefault="00E34383" w:rsidP="00E34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383">
        <w:rPr>
          <w:rFonts w:ascii="Times New Roman" w:hAnsi="Times New Roman" w:cs="Times New Roman"/>
          <w:sz w:val="24"/>
          <w:szCs w:val="24"/>
        </w:rPr>
        <w:t xml:space="preserve"> обсуждений в сельском поселении</w:t>
      </w:r>
    </w:p>
    <w:p w:rsidR="00E34383" w:rsidRPr="00E34383" w:rsidRDefault="00E34383" w:rsidP="00E34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383">
        <w:rPr>
          <w:rFonts w:ascii="Times New Roman" w:hAnsi="Times New Roman" w:cs="Times New Roman"/>
          <w:sz w:val="24"/>
          <w:szCs w:val="24"/>
        </w:rPr>
        <w:t>Выкатной, утвержденному решением</w:t>
      </w:r>
    </w:p>
    <w:p w:rsidR="00B85014" w:rsidRPr="00B85014" w:rsidRDefault="00E34383" w:rsidP="00E34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383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8F5D1B">
        <w:rPr>
          <w:rFonts w:ascii="Times New Roman" w:hAnsi="Times New Roman" w:cs="Times New Roman"/>
          <w:sz w:val="24"/>
          <w:szCs w:val="24"/>
        </w:rPr>
        <w:t>23</w:t>
      </w:r>
      <w:r w:rsidRPr="00E34383">
        <w:rPr>
          <w:rFonts w:ascii="Times New Roman" w:hAnsi="Times New Roman" w:cs="Times New Roman"/>
          <w:sz w:val="24"/>
          <w:szCs w:val="24"/>
        </w:rPr>
        <w:t>.0</w:t>
      </w:r>
      <w:r w:rsidR="008F5D1B">
        <w:rPr>
          <w:rFonts w:ascii="Times New Roman" w:hAnsi="Times New Roman" w:cs="Times New Roman"/>
          <w:sz w:val="24"/>
          <w:szCs w:val="24"/>
        </w:rPr>
        <w:t>9</w:t>
      </w:r>
      <w:r w:rsidRPr="00E34383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F5D1B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E34383">
        <w:rPr>
          <w:rFonts w:ascii="Times New Roman" w:hAnsi="Times New Roman" w:cs="Times New Roman"/>
          <w:sz w:val="24"/>
          <w:szCs w:val="24"/>
        </w:rPr>
        <w:t>00</w:t>
      </w:r>
    </w:p>
    <w:p w:rsidR="00E34383" w:rsidRDefault="00E34383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383" w:rsidRDefault="00E34383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95" w:rsidRDefault="00B85014" w:rsidP="00A62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ЗАКЛЮЧЕНИЕ</w:t>
      </w:r>
    </w:p>
    <w:p w:rsidR="00A62F95" w:rsidRDefault="00B85014" w:rsidP="00A62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о результатах публичных слушаний (общественных обсуждений)</w:t>
      </w:r>
    </w:p>
    <w:p w:rsidR="00B85014" w:rsidRPr="00B85014" w:rsidRDefault="00B85014" w:rsidP="00A62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A62F95">
        <w:rPr>
          <w:rFonts w:ascii="Times New Roman" w:hAnsi="Times New Roman" w:cs="Times New Roman"/>
          <w:sz w:val="24"/>
          <w:szCs w:val="24"/>
        </w:rPr>
        <w:t>Выкатной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по вопросу _______</w:t>
      </w:r>
      <w:r w:rsidR="00A62F95">
        <w:rPr>
          <w:rFonts w:ascii="Times New Roman" w:hAnsi="Times New Roman" w:cs="Times New Roman"/>
          <w:sz w:val="24"/>
          <w:szCs w:val="24"/>
        </w:rPr>
        <w:t>_________________________________ от «</w:t>
      </w:r>
      <w:r w:rsidRPr="00B85014">
        <w:rPr>
          <w:rFonts w:ascii="Times New Roman" w:hAnsi="Times New Roman" w:cs="Times New Roman"/>
          <w:sz w:val="24"/>
          <w:szCs w:val="24"/>
        </w:rPr>
        <w:t>___</w:t>
      </w:r>
      <w:r w:rsidR="00A62F95">
        <w:rPr>
          <w:rFonts w:ascii="Times New Roman" w:hAnsi="Times New Roman" w:cs="Times New Roman"/>
          <w:sz w:val="24"/>
          <w:szCs w:val="24"/>
        </w:rPr>
        <w:t>»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1. Дата проведения публичных слушаний (общественных обсуждений)</w:t>
      </w:r>
      <w:r w:rsidR="00A62F95">
        <w:rPr>
          <w:rFonts w:ascii="Times New Roman" w:hAnsi="Times New Roman" w:cs="Times New Roman"/>
          <w:sz w:val="24"/>
          <w:szCs w:val="24"/>
        </w:rPr>
        <w:t xml:space="preserve"> – </w:t>
      </w:r>
      <w:r w:rsidRPr="00B85014">
        <w:rPr>
          <w:rFonts w:ascii="Times New Roman" w:hAnsi="Times New Roman" w:cs="Times New Roman"/>
          <w:sz w:val="24"/>
          <w:szCs w:val="24"/>
        </w:rPr>
        <w:t xml:space="preserve">с </w:t>
      </w:r>
      <w:r w:rsidR="00A62F95">
        <w:rPr>
          <w:rFonts w:ascii="Times New Roman" w:hAnsi="Times New Roman" w:cs="Times New Roman"/>
          <w:sz w:val="24"/>
          <w:szCs w:val="24"/>
        </w:rPr>
        <w:t>«</w:t>
      </w:r>
      <w:r w:rsidRPr="00B85014">
        <w:rPr>
          <w:rFonts w:ascii="Times New Roman" w:hAnsi="Times New Roman" w:cs="Times New Roman"/>
          <w:sz w:val="24"/>
          <w:szCs w:val="24"/>
        </w:rPr>
        <w:t>____</w:t>
      </w:r>
      <w:r w:rsidR="00A62F95">
        <w:rPr>
          <w:rFonts w:ascii="Times New Roman" w:hAnsi="Times New Roman" w:cs="Times New Roman"/>
          <w:sz w:val="24"/>
          <w:szCs w:val="24"/>
        </w:rPr>
        <w:t xml:space="preserve">» </w:t>
      </w:r>
      <w:r w:rsidRPr="00B85014">
        <w:rPr>
          <w:rFonts w:ascii="Times New Roman" w:hAnsi="Times New Roman" w:cs="Times New Roman"/>
          <w:sz w:val="24"/>
          <w:szCs w:val="24"/>
        </w:rPr>
        <w:t xml:space="preserve">_________ 20__ года </w:t>
      </w:r>
      <w:r w:rsidR="00A62F95">
        <w:rPr>
          <w:rFonts w:ascii="Times New Roman" w:hAnsi="Times New Roman" w:cs="Times New Roman"/>
          <w:sz w:val="24"/>
          <w:szCs w:val="24"/>
        </w:rPr>
        <w:t>«</w:t>
      </w:r>
      <w:r w:rsidRPr="00B85014">
        <w:rPr>
          <w:rFonts w:ascii="Times New Roman" w:hAnsi="Times New Roman" w:cs="Times New Roman"/>
          <w:sz w:val="24"/>
          <w:szCs w:val="24"/>
        </w:rPr>
        <w:t>____</w:t>
      </w:r>
      <w:r w:rsidR="00A62F95">
        <w:rPr>
          <w:rFonts w:ascii="Times New Roman" w:hAnsi="Times New Roman" w:cs="Times New Roman"/>
          <w:sz w:val="24"/>
          <w:szCs w:val="24"/>
        </w:rPr>
        <w:t xml:space="preserve">» </w:t>
      </w:r>
      <w:r w:rsidRPr="00B85014">
        <w:rPr>
          <w:rFonts w:ascii="Times New Roman" w:hAnsi="Times New Roman" w:cs="Times New Roman"/>
          <w:sz w:val="24"/>
          <w:szCs w:val="24"/>
        </w:rPr>
        <w:t>_________ 20__ года.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05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2. Место проведения публичных слушаний (общественных обсуждений)</w:t>
      </w:r>
      <w:r w:rsidR="00142005">
        <w:rPr>
          <w:rFonts w:ascii="Times New Roman" w:hAnsi="Times New Roman" w:cs="Times New Roman"/>
          <w:sz w:val="24"/>
          <w:szCs w:val="24"/>
        </w:rPr>
        <w:t xml:space="preserve"> – </w:t>
      </w:r>
      <w:r w:rsidRPr="00B85014">
        <w:rPr>
          <w:rFonts w:ascii="Times New Roman" w:hAnsi="Times New Roman" w:cs="Times New Roman"/>
          <w:sz w:val="24"/>
          <w:szCs w:val="24"/>
        </w:rPr>
        <w:t>_____________</w:t>
      </w:r>
    </w:p>
    <w:p w:rsidR="00B85014" w:rsidRPr="00B85014" w:rsidRDefault="0014200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85014"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05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 xml:space="preserve">3. Основание проведения публичных слушаний (общественных обсуждений) </w:t>
      </w:r>
      <w:r w:rsidR="00142005">
        <w:rPr>
          <w:rFonts w:ascii="Times New Roman" w:hAnsi="Times New Roman" w:cs="Times New Roman"/>
          <w:sz w:val="24"/>
          <w:szCs w:val="24"/>
        </w:rPr>
        <w:t xml:space="preserve">– </w:t>
      </w:r>
      <w:r w:rsidRPr="00B85014">
        <w:rPr>
          <w:rFonts w:ascii="Times New Roman" w:hAnsi="Times New Roman" w:cs="Times New Roman"/>
          <w:sz w:val="24"/>
          <w:szCs w:val="24"/>
        </w:rPr>
        <w:t>_________</w:t>
      </w:r>
    </w:p>
    <w:p w:rsidR="00B85014" w:rsidRPr="00B85014" w:rsidRDefault="0014200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85014"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05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4. Вопрос, вынесенный на публичные слушания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 xml:space="preserve">(общественные обсуждения) </w:t>
      </w:r>
      <w:r w:rsidR="00142005">
        <w:rPr>
          <w:rFonts w:ascii="Times New Roman" w:hAnsi="Times New Roman" w:cs="Times New Roman"/>
          <w:sz w:val="24"/>
          <w:szCs w:val="24"/>
        </w:rPr>
        <w:t xml:space="preserve">– </w:t>
      </w:r>
      <w:r w:rsidRPr="00B85014">
        <w:rPr>
          <w:rFonts w:ascii="Times New Roman" w:hAnsi="Times New Roman" w:cs="Times New Roman"/>
          <w:sz w:val="24"/>
          <w:szCs w:val="24"/>
        </w:rPr>
        <w:t>_________</w:t>
      </w:r>
    </w:p>
    <w:p w:rsidR="00B85014" w:rsidRPr="00B85014" w:rsidRDefault="0014200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85014"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 xml:space="preserve">5. </w:t>
      </w:r>
      <w:r w:rsidR="00142005">
        <w:rPr>
          <w:rFonts w:ascii="Times New Roman" w:hAnsi="Times New Roman" w:cs="Times New Roman"/>
          <w:sz w:val="24"/>
          <w:szCs w:val="24"/>
        </w:rPr>
        <w:t>«____»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________ 20__ года по адресу: __________________________</w:t>
      </w:r>
      <w:r w:rsidR="00142005">
        <w:rPr>
          <w:rFonts w:ascii="Times New Roman" w:hAnsi="Times New Roman" w:cs="Times New Roman"/>
          <w:sz w:val="24"/>
          <w:szCs w:val="24"/>
        </w:rPr>
        <w:t>_______</w:t>
      </w:r>
      <w:r w:rsidRPr="00B85014">
        <w:rPr>
          <w:rFonts w:ascii="Times New Roman" w:hAnsi="Times New Roman" w:cs="Times New Roman"/>
          <w:sz w:val="24"/>
          <w:szCs w:val="24"/>
        </w:rPr>
        <w:t xml:space="preserve"> проведено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мероприятие по информированию жителей муниципального образования по вопросам публичных слушаний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 xml:space="preserve">(общественных обсуждений), в котором приняли участие </w:t>
      </w:r>
      <w:r w:rsidR="00142005">
        <w:rPr>
          <w:rFonts w:ascii="Times New Roman" w:hAnsi="Times New Roman" w:cs="Times New Roman"/>
          <w:sz w:val="24"/>
          <w:szCs w:val="24"/>
        </w:rPr>
        <w:t>–</w:t>
      </w:r>
      <w:r w:rsidRPr="00B85014">
        <w:rPr>
          <w:rFonts w:ascii="Times New Roman" w:hAnsi="Times New Roman" w:cs="Times New Roman"/>
          <w:sz w:val="24"/>
          <w:szCs w:val="24"/>
        </w:rPr>
        <w:t xml:space="preserve"> _______ (_________________________) человек.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 xml:space="preserve">6. Мнения, предложения и замечания по проекту </w:t>
      </w:r>
      <w:r w:rsidR="00142005">
        <w:rPr>
          <w:rFonts w:ascii="Times New Roman" w:hAnsi="Times New Roman" w:cs="Times New Roman"/>
          <w:sz w:val="24"/>
          <w:szCs w:val="24"/>
        </w:rPr>
        <w:t>__________________</w:t>
      </w:r>
      <w:r w:rsidRPr="00B850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42005">
        <w:rPr>
          <w:rFonts w:ascii="Times New Roman" w:hAnsi="Times New Roman" w:cs="Times New Roman"/>
          <w:sz w:val="24"/>
          <w:szCs w:val="24"/>
        </w:rPr>
        <w:t>Выкатной</w:t>
      </w:r>
      <w:r w:rsidRPr="00B85014">
        <w:rPr>
          <w:rFonts w:ascii="Times New Roman" w:hAnsi="Times New Roman" w:cs="Times New Roman"/>
          <w:sz w:val="24"/>
          <w:szCs w:val="24"/>
        </w:rPr>
        <w:t xml:space="preserve"> внесли в протокол публичных слушаний,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="00142005" w:rsidRPr="00142005">
        <w:rPr>
          <w:rFonts w:ascii="Times New Roman" w:hAnsi="Times New Roman" w:cs="Times New Roman"/>
          <w:sz w:val="24"/>
          <w:szCs w:val="24"/>
        </w:rPr>
        <w:t xml:space="preserve">– </w:t>
      </w:r>
      <w:r w:rsidR="00142005">
        <w:rPr>
          <w:rFonts w:ascii="Times New Roman" w:hAnsi="Times New Roman" w:cs="Times New Roman"/>
          <w:sz w:val="24"/>
          <w:szCs w:val="24"/>
        </w:rPr>
        <w:t>(_____________________</w:t>
      </w:r>
      <w:r w:rsidRPr="00B85014">
        <w:rPr>
          <w:rFonts w:ascii="Times New Roman" w:hAnsi="Times New Roman" w:cs="Times New Roman"/>
          <w:sz w:val="24"/>
          <w:szCs w:val="24"/>
        </w:rPr>
        <w:t>) человек.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7. Обобщенные сведения, полученные при учете мнений, выраженных жителями муниципального образования и иными заинтересованными лицами по вопросам, вынесенным на публичные слушания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(общественные обсуждения):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обсуждений):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7.2. Мнения, содержащие отрицательную оценку по вопросу публичных слушаний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обсуждений), ___________________________________________</w:t>
      </w:r>
      <w:r w:rsidR="00142005">
        <w:rPr>
          <w:rFonts w:ascii="Times New Roman" w:hAnsi="Times New Roman" w:cs="Times New Roman"/>
          <w:sz w:val="24"/>
          <w:szCs w:val="24"/>
        </w:rPr>
        <w:t>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7.3. Замечания и предложения по вопросам публичных слушаний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обсуждений):</w:t>
      </w:r>
      <w:r w:rsidR="001420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8. Не могут быть учтены следующие замечания и предложения участников публичных слушаний</w:t>
      </w:r>
      <w:r w:rsidR="0014200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05" w:rsidRDefault="0014200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2546"/>
      </w:tblGrid>
      <w:tr w:rsidR="00142005" w:rsidTr="00142005">
        <w:tc>
          <w:tcPr>
            <w:tcW w:w="562" w:type="dxa"/>
          </w:tcPr>
          <w:p w:rsidR="00142005" w:rsidRDefault="00142005" w:rsidP="0014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142005" w:rsidRDefault="00142005" w:rsidP="0014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05">
              <w:rPr>
                <w:rFonts w:ascii="Times New Roman" w:hAnsi="Times New Roman" w:cs="Times New Roman"/>
                <w:sz w:val="24"/>
                <w:szCs w:val="24"/>
              </w:rPr>
              <w:t>Ф.И.О. лица, выразившего мнение по вопросу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05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05">
              <w:rPr>
                <w:rFonts w:ascii="Times New Roman" w:hAnsi="Times New Roman" w:cs="Times New Roman"/>
                <w:sz w:val="24"/>
                <w:szCs w:val="24"/>
              </w:rPr>
              <w:t>(общественных обсуждений)</w:t>
            </w:r>
          </w:p>
        </w:tc>
        <w:tc>
          <w:tcPr>
            <w:tcW w:w="2551" w:type="dxa"/>
          </w:tcPr>
          <w:p w:rsidR="00142005" w:rsidRDefault="00142005" w:rsidP="0014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05">
              <w:rPr>
                <w:rFonts w:ascii="Times New Roman" w:hAnsi="Times New Roman" w:cs="Times New Roman"/>
                <w:sz w:val="24"/>
                <w:szCs w:val="24"/>
              </w:rPr>
              <w:t>Информация о возражениях, замечаниях и предложениях</w:t>
            </w:r>
          </w:p>
        </w:tc>
        <w:tc>
          <w:tcPr>
            <w:tcW w:w="2546" w:type="dxa"/>
          </w:tcPr>
          <w:p w:rsidR="00142005" w:rsidRDefault="00142005" w:rsidP="00E9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05">
              <w:rPr>
                <w:rFonts w:ascii="Times New Roman" w:hAnsi="Times New Roman" w:cs="Times New Roman"/>
                <w:sz w:val="24"/>
                <w:szCs w:val="24"/>
              </w:rPr>
              <w:t>Краткая мотивировка отклонения</w:t>
            </w:r>
            <w:r w:rsidR="00E921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42005">
              <w:rPr>
                <w:rFonts w:ascii="Times New Roman" w:hAnsi="Times New Roman" w:cs="Times New Roman"/>
                <w:sz w:val="24"/>
                <w:szCs w:val="24"/>
              </w:rPr>
              <w:t>озражения, замечания или предложения</w:t>
            </w:r>
          </w:p>
        </w:tc>
      </w:tr>
      <w:tr w:rsidR="00142005" w:rsidTr="00142005">
        <w:tc>
          <w:tcPr>
            <w:tcW w:w="562" w:type="dxa"/>
          </w:tcPr>
          <w:p w:rsidR="00142005" w:rsidRDefault="0014200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2005" w:rsidRDefault="0014200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005" w:rsidRDefault="0014200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142005" w:rsidRDefault="00142005" w:rsidP="00B8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005" w:rsidRDefault="00142005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9. По результатам рассмотрения мнений, замечаний и предложений участников публичных слушаний</w:t>
      </w:r>
      <w:r w:rsidR="00E921A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(общественных обсуждений) рекомендуется: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1) ___________________________________________________________</w:t>
      </w:r>
      <w:r w:rsidR="00E921A5">
        <w:rPr>
          <w:rFonts w:ascii="Times New Roman" w:hAnsi="Times New Roman" w:cs="Times New Roman"/>
          <w:sz w:val="24"/>
          <w:szCs w:val="24"/>
        </w:rPr>
        <w:t>________________</w:t>
      </w:r>
      <w:r w:rsidRPr="00B85014">
        <w:rPr>
          <w:rFonts w:ascii="Times New Roman" w:hAnsi="Times New Roman" w:cs="Times New Roman"/>
          <w:sz w:val="24"/>
          <w:szCs w:val="24"/>
        </w:rPr>
        <w:t>;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2) __________________________________________________________</w:t>
      </w:r>
      <w:r w:rsidR="00E921A5">
        <w:rPr>
          <w:rFonts w:ascii="Times New Roman" w:hAnsi="Times New Roman" w:cs="Times New Roman"/>
          <w:sz w:val="24"/>
          <w:szCs w:val="24"/>
        </w:rPr>
        <w:t>_________________</w:t>
      </w:r>
      <w:r w:rsidRPr="00B85014">
        <w:rPr>
          <w:rFonts w:ascii="Times New Roman" w:hAnsi="Times New Roman" w:cs="Times New Roman"/>
          <w:sz w:val="24"/>
          <w:szCs w:val="24"/>
        </w:rPr>
        <w:t>.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Руководитель органа, уполномоченного</w:t>
      </w:r>
      <w:r w:rsidR="00E921A5">
        <w:rPr>
          <w:rFonts w:ascii="Times New Roman" w:hAnsi="Times New Roman" w:cs="Times New Roman"/>
          <w:sz w:val="24"/>
          <w:szCs w:val="24"/>
        </w:rPr>
        <w:t xml:space="preserve"> </w:t>
      </w:r>
      <w:r w:rsidRPr="00B85014">
        <w:rPr>
          <w:rFonts w:ascii="Times New Roman" w:hAnsi="Times New Roman" w:cs="Times New Roman"/>
          <w:sz w:val="24"/>
          <w:szCs w:val="24"/>
        </w:rPr>
        <w:t>на проведение публичных слушаний (общественных обсуждений)</w:t>
      </w:r>
    </w:p>
    <w:p w:rsidR="00B85014" w:rsidRP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>________________________ _________________________</w:t>
      </w:r>
    </w:p>
    <w:p w:rsidR="00B85014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14">
        <w:rPr>
          <w:rFonts w:ascii="Times New Roman" w:hAnsi="Times New Roman" w:cs="Times New Roman"/>
          <w:sz w:val="24"/>
          <w:szCs w:val="24"/>
        </w:rPr>
        <w:t xml:space="preserve"> </w:t>
      </w:r>
      <w:r w:rsidR="00E921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5014">
        <w:rPr>
          <w:rFonts w:ascii="Times New Roman" w:hAnsi="Times New Roman" w:cs="Times New Roman"/>
          <w:sz w:val="24"/>
          <w:szCs w:val="24"/>
        </w:rPr>
        <w:t>(Ф</w:t>
      </w:r>
      <w:r w:rsidR="00E921A5">
        <w:rPr>
          <w:rFonts w:ascii="Times New Roman" w:hAnsi="Times New Roman" w:cs="Times New Roman"/>
          <w:sz w:val="24"/>
          <w:szCs w:val="24"/>
        </w:rPr>
        <w:t>.</w:t>
      </w:r>
      <w:r w:rsidRPr="00B85014">
        <w:rPr>
          <w:rFonts w:ascii="Times New Roman" w:hAnsi="Times New Roman" w:cs="Times New Roman"/>
          <w:sz w:val="24"/>
          <w:szCs w:val="24"/>
        </w:rPr>
        <w:t>И</w:t>
      </w:r>
      <w:r w:rsidR="00E921A5">
        <w:rPr>
          <w:rFonts w:ascii="Times New Roman" w:hAnsi="Times New Roman" w:cs="Times New Roman"/>
          <w:sz w:val="24"/>
          <w:szCs w:val="24"/>
        </w:rPr>
        <w:t>.</w:t>
      </w:r>
      <w:r w:rsidRPr="00B85014">
        <w:rPr>
          <w:rFonts w:ascii="Times New Roman" w:hAnsi="Times New Roman" w:cs="Times New Roman"/>
          <w:sz w:val="24"/>
          <w:szCs w:val="24"/>
        </w:rPr>
        <w:t>О</w:t>
      </w:r>
      <w:r w:rsidR="00E921A5">
        <w:rPr>
          <w:rFonts w:ascii="Times New Roman" w:hAnsi="Times New Roman" w:cs="Times New Roman"/>
          <w:sz w:val="24"/>
          <w:szCs w:val="24"/>
        </w:rPr>
        <w:t>.</w:t>
      </w:r>
      <w:r w:rsidRPr="00B85014">
        <w:rPr>
          <w:rFonts w:ascii="Times New Roman" w:hAnsi="Times New Roman" w:cs="Times New Roman"/>
          <w:sz w:val="24"/>
          <w:szCs w:val="24"/>
        </w:rPr>
        <w:t>)</w:t>
      </w:r>
      <w:r w:rsidR="00E921A5" w:rsidRPr="00E921A5">
        <w:t xml:space="preserve"> </w:t>
      </w:r>
      <w:r w:rsidR="00E921A5">
        <w:t xml:space="preserve">                                     </w:t>
      </w:r>
      <w:r w:rsidR="00E921A5" w:rsidRPr="00E921A5">
        <w:rPr>
          <w:rFonts w:ascii="Times New Roman" w:hAnsi="Times New Roman" w:cs="Times New Roman"/>
          <w:sz w:val="24"/>
          <w:szCs w:val="24"/>
        </w:rPr>
        <w:t>(подпись)</w:t>
      </w:r>
    </w:p>
    <w:p w:rsidR="00B85014" w:rsidRPr="00E575CB" w:rsidRDefault="00B85014" w:rsidP="00B8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014" w:rsidRPr="00E5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42005"/>
    <w:rsid w:val="00145427"/>
    <w:rsid w:val="00165082"/>
    <w:rsid w:val="001C38DF"/>
    <w:rsid w:val="001C75A0"/>
    <w:rsid w:val="003D3FAF"/>
    <w:rsid w:val="00404E51"/>
    <w:rsid w:val="00523187"/>
    <w:rsid w:val="00595F25"/>
    <w:rsid w:val="005A56A2"/>
    <w:rsid w:val="008F5D1B"/>
    <w:rsid w:val="00943B99"/>
    <w:rsid w:val="00A61365"/>
    <w:rsid w:val="00A62F95"/>
    <w:rsid w:val="00AA3215"/>
    <w:rsid w:val="00B55788"/>
    <w:rsid w:val="00B776F5"/>
    <w:rsid w:val="00B85014"/>
    <w:rsid w:val="00D42820"/>
    <w:rsid w:val="00DA6CBE"/>
    <w:rsid w:val="00DE3984"/>
    <w:rsid w:val="00E34383"/>
    <w:rsid w:val="00E424F9"/>
    <w:rsid w:val="00E575CB"/>
    <w:rsid w:val="00E921A5"/>
    <w:rsid w:val="00EA46F5"/>
    <w:rsid w:val="00F772E9"/>
    <w:rsid w:val="00F9202B"/>
    <w:rsid w:val="00F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CB54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2021-09-22T07:12:00Z</cp:lastPrinted>
  <dcterms:created xsi:type="dcterms:W3CDTF">2020-12-23T06:05:00Z</dcterms:created>
  <dcterms:modified xsi:type="dcterms:W3CDTF">2021-09-22T07:12:00Z</dcterms:modified>
</cp:coreProperties>
</file>